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E9B6" w14:textId="77777777" w:rsidR="00154B60" w:rsidRDefault="00154B60" w:rsidP="00154B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HOJA DE VIDA</w:t>
      </w:r>
    </w:p>
    <w:p w14:paraId="29EDC1A9" w14:textId="77777777" w:rsidR="00154B60" w:rsidRDefault="00154B60" w:rsidP="00154B60">
      <w:pPr>
        <w:rPr>
          <w:rFonts w:ascii="Arial" w:hAnsi="Arial" w:cs="Arial"/>
          <w:b/>
          <w:u w:val="single"/>
        </w:rPr>
      </w:pPr>
    </w:p>
    <w:p w14:paraId="212B425E" w14:textId="77777777" w:rsidR="00154B60" w:rsidRDefault="00154B60" w:rsidP="00154B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DATOS PERSONALES</w:t>
      </w:r>
    </w:p>
    <w:p w14:paraId="2A82B377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Fotografía: </w:t>
      </w:r>
    </w:p>
    <w:p w14:paraId="732BA97B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Nombre(s): </w:t>
      </w:r>
    </w:p>
    <w:p w14:paraId="6D11B7EF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Apellido(s):  </w:t>
      </w:r>
    </w:p>
    <w:p w14:paraId="1D2FFD05" w14:textId="4D818CA9" w:rsidR="00057E3D" w:rsidRDefault="009C1F2E" w:rsidP="00154B60">
      <w:pPr>
        <w:rPr>
          <w:rFonts w:ascii="Arial" w:hAnsi="Arial" w:cs="Arial"/>
        </w:rPr>
      </w:pPr>
      <w:r>
        <w:rPr>
          <w:rFonts w:ascii="Arial" w:hAnsi="Arial" w:cs="Arial"/>
        </w:rPr>
        <w:t>N.º</w:t>
      </w:r>
      <w:r w:rsidR="00057E3D">
        <w:rPr>
          <w:rFonts w:ascii="Arial" w:hAnsi="Arial" w:cs="Arial"/>
        </w:rPr>
        <w:t xml:space="preserve"> de Cédula de Identidad:</w:t>
      </w:r>
    </w:p>
    <w:p w14:paraId="5BCA4D86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Género (F) (M)</w:t>
      </w:r>
    </w:p>
    <w:p w14:paraId="7B0CF7B3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Fecha de nacimiento:</w:t>
      </w:r>
    </w:p>
    <w:p w14:paraId="3B878F0E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Lugar de nacimiento (país - ciudad):</w:t>
      </w:r>
    </w:p>
    <w:p w14:paraId="5A87DDD5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Edad:</w:t>
      </w:r>
    </w:p>
    <w:p w14:paraId="666660C3" w14:textId="75F003F6" w:rsidR="00154B60" w:rsidRDefault="009C1F2E" w:rsidP="00154B60">
      <w:pPr>
        <w:rPr>
          <w:rFonts w:ascii="Arial" w:hAnsi="Arial" w:cs="Arial"/>
        </w:rPr>
      </w:pPr>
      <w:r>
        <w:rPr>
          <w:rFonts w:ascii="Arial" w:hAnsi="Arial" w:cs="Arial"/>
        </w:rPr>
        <w:t>N.º</w:t>
      </w:r>
      <w:r w:rsidR="00154B60">
        <w:rPr>
          <w:rFonts w:ascii="Arial" w:hAnsi="Arial" w:cs="Arial"/>
        </w:rPr>
        <w:t xml:space="preserve"> de Libreta Militar (solo varones):</w:t>
      </w:r>
    </w:p>
    <w:p w14:paraId="009B0B56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Localidad/Departamento de residencia actual:</w:t>
      </w:r>
    </w:p>
    <w:p w14:paraId="570E8455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Auto identificación: “solo en caso de identificarse con alguna nación o pueblo indígena originario”:</w:t>
      </w:r>
    </w:p>
    <w:p w14:paraId="79A5055D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14:paraId="4ACBAD95" w14:textId="77777777" w:rsidR="00154B60" w:rsidRDefault="00154B60" w:rsidP="00154B60">
      <w:pPr>
        <w:rPr>
          <w:rFonts w:ascii="Arial" w:hAnsi="Arial" w:cs="Arial"/>
        </w:rPr>
      </w:pPr>
      <w:r>
        <w:rPr>
          <w:rFonts w:ascii="Arial" w:hAnsi="Arial" w:cs="Arial"/>
        </w:rPr>
        <w:t>Teléfono de contacto (WhatsApp):</w:t>
      </w:r>
    </w:p>
    <w:p w14:paraId="02CEFD15" w14:textId="77777777" w:rsidR="00154B60" w:rsidRDefault="00154B60" w:rsidP="00154B60">
      <w:pPr>
        <w:rPr>
          <w:rFonts w:ascii="Arial" w:hAnsi="Arial" w:cs="Arial"/>
        </w:rPr>
      </w:pPr>
    </w:p>
    <w:p w14:paraId="188EFEFF" w14:textId="77777777" w:rsidR="00154B60" w:rsidRDefault="00154B60" w:rsidP="00154B6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679"/>
        <w:gridCol w:w="3538"/>
        <w:gridCol w:w="1617"/>
      </w:tblGrid>
      <w:tr w:rsidR="00655215" w14:paraId="2EFF70A3" w14:textId="77777777" w:rsidTr="00C80FE4">
        <w:tc>
          <w:tcPr>
            <w:tcW w:w="421" w:type="dxa"/>
          </w:tcPr>
          <w:p w14:paraId="667DE739" w14:textId="77777777" w:rsidR="00655215" w:rsidRDefault="00655215" w:rsidP="00154B60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71C523F" w14:textId="3708B324" w:rsidR="00655215" w:rsidRPr="00C80FE4" w:rsidRDefault="00655215" w:rsidP="00154B60">
            <w:pPr>
              <w:rPr>
                <w:rFonts w:ascii="Arial" w:hAnsi="Arial" w:cs="Arial"/>
                <w:b/>
                <w:bCs/>
              </w:rPr>
            </w:pPr>
            <w:r w:rsidRPr="00C80FE4">
              <w:rPr>
                <w:rFonts w:ascii="Arial" w:hAnsi="Arial" w:cs="Arial"/>
                <w:b/>
                <w:bCs/>
              </w:rPr>
              <w:t>REQUISITOS GENERALES</w:t>
            </w:r>
          </w:p>
        </w:tc>
        <w:tc>
          <w:tcPr>
            <w:tcW w:w="3544" w:type="dxa"/>
          </w:tcPr>
          <w:p w14:paraId="648BFAE0" w14:textId="3CE5C005" w:rsidR="00655215" w:rsidRPr="00C80FE4" w:rsidRDefault="00655215" w:rsidP="00154B60">
            <w:pPr>
              <w:rPr>
                <w:rFonts w:ascii="Arial" w:hAnsi="Arial" w:cs="Arial"/>
                <w:b/>
                <w:bCs/>
              </w:rPr>
            </w:pPr>
            <w:r w:rsidRPr="00C80FE4">
              <w:rPr>
                <w:rFonts w:ascii="Arial" w:hAnsi="Arial" w:cs="Arial"/>
                <w:b/>
                <w:bCs/>
              </w:rPr>
              <w:t>DOCUMENTO DE RESPALDO</w:t>
            </w:r>
          </w:p>
        </w:tc>
        <w:tc>
          <w:tcPr>
            <w:tcW w:w="1605" w:type="dxa"/>
          </w:tcPr>
          <w:p w14:paraId="692441DB" w14:textId="11F48BA8" w:rsidR="00655215" w:rsidRDefault="00C80FE4" w:rsidP="00154B60">
            <w:pPr>
              <w:rPr>
                <w:rFonts w:ascii="Arial" w:hAnsi="Arial" w:cs="Arial"/>
              </w:rPr>
            </w:pPr>
            <w:r w:rsidRPr="000824FA">
              <w:rPr>
                <w:b/>
                <w:bCs/>
                <w:lang w:val="es-MX"/>
              </w:rPr>
              <w:t>UBICACIÓN DEL RESPALDO EN LA CARPETA (A FOJAS</w:t>
            </w:r>
            <w:r w:rsidRPr="000527F6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655215" w14:paraId="52B33C31" w14:textId="77777777" w:rsidTr="00C80FE4">
        <w:tc>
          <w:tcPr>
            <w:tcW w:w="421" w:type="dxa"/>
          </w:tcPr>
          <w:p w14:paraId="1890DD48" w14:textId="03FAFB3D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</w:tcPr>
          <w:p w14:paraId="0885D240" w14:textId="55632424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Haber cumplido 30 años al momento de su postulación y contar con nacionalidad boliviana, establecido en el Artículo 207 de la Constitución Política del Estado.</w:t>
            </w:r>
          </w:p>
        </w:tc>
        <w:tc>
          <w:tcPr>
            <w:tcW w:w="3544" w:type="dxa"/>
          </w:tcPr>
          <w:p w14:paraId="10DF927B" w14:textId="34BC0BA2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Fotocopia simple de cédula de identidad vigente.</w:t>
            </w:r>
          </w:p>
        </w:tc>
        <w:tc>
          <w:tcPr>
            <w:tcW w:w="1605" w:type="dxa"/>
          </w:tcPr>
          <w:p w14:paraId="6C03391F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1CFA3A4A" w14:textId="77777777" w:rsidTr="00C80FE4">
        <w:tc>
          <w:tcPr>
            <w:tcW w:w="421" w:type="dxa"/>
          </w:tcPr>
          <w:p w14:paraId="41190D3A" w14:textId="4E85097C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</w:tcPr>
          <w:p w14:paraId="791D3359" w14:textId="1437353C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Haber cumplido con los deberes militares establecido en el Artículo 234 de la Constitución Política del Estado (solo varones).</w:t>
            </w:r>
          </w:p>
        </w:tc>
        <w:tc>
          <w:tcPr>
            <w:tcW w:w="3544" w:type="dxa"/>
          </w:tcPr>
          <w:p w14:paraId="7047CFE5" w14:textId="2D1712CE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Libreta de Servicio Militar o Pre Militar en original o fotocopia legalizada y/o certificación actualizada emitida por el Ministerio de Defensa.</w:t>
            </w:r>
          </w:p>
        </w:tc>
        <w:tc>
          <w:tcPr>
            <w:tcW w:w="1605" w:type="dxa"/>
          </w:tcPr>
          <w:p w14:paraId="0DFF7A0F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5908B3B3" w14:textId="77777777" w:rsidTr="00C80FE4">
        <w:tc>
          <w:tcPr>
            <w:tcW w:w="421" w:type="dxa"/>
          </w:tcPr>
          <w:p w14:paraId="469ADC22" w14:textId="60C9A7F8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vAlign w:val="center"/>
          </w:tcPr>
          <w:p w14:paraId="3DFBE77B" w14:textId="0157F48A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No tener pliego de cargo ejecutoriado pendiente de cumplimiento, establecido en el Artículo 234 de la Constitución Política del Estado.</w:t>
            </w:r>
          </w:p>
        </w:tc>
        <w:tc>
          <w:tcPr>
            <w:tcW w:w="3544" w:type="dxa"/>
          </w:tcPr>
          <w:p w14:paraId="03EC3F71" w14:textId="69393137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Certificado original de Solvencia Fiscal emitido por la Contraloría General del Estado, actualizada a la fecha de presentación para la postulación al cargo de Vocal del Tribunal Supremo Electoral.</w:t>
            </w:r>
          </w:p>
        </w:tc>
        <w:tc>
          <w:tcPr>
            <w:tcW w:w="1605" w:type="dxa"/>
          </w:tcPr>
          <w:p w14:paraId="194A78CB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67F3282B" w14:textId="77777777" w:rsidTr="00C80FE4">
        <w:tc>
          <w:tcPr>
            <w:tcW w:w="421" w:type="dxa"/>
          </w:tcPr>
          <w:p w14:paraId="3DE2BD75" w14:textId="333DD1B3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vAlign w:val="center"/>
          </w:tcPr>
          <w:p w14:paraId="3E8B0CC4" w14:textId="264CF3ED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No tener sentencia condenatoria ejecutoriada pendiente de cumplimiento en materia penal, establecido en el Artículo 234 de la Constitución Política del Estado.</w:t>
            </w:r>
          </w:p>
        </w:tc>
        <w:tc>
          <w:tcPr>
            <w:tcW w:w="3544" w:type="dxa"/>
          </w:tcPr>
          <w:p w14:paraId="77759E2E" w14:textId="5221F6A7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Certificado original de Registro de Antecedentes Penales (REJAP), actualizado a la fecha de la presentación para la postulación al cargo de Vocal del Tribunal Su remo Electoral.</w:t>
            </w:r>
          </w:p>
        </w:tc>
        <w:tc>
          <w:tcPr>
            <w:tcW w:w="1605" w:type="dxa"/>
          </w:tcPr>
          <w:p w14:paraId="764248E3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60B9E013" w14:textId="77777777" w:rsidTr="00C80FE4">
        <w:tc>
          <w:tcPr>
            <w:tcW w:w="421" w:type="dxa"/>
          </w:tcPr>
          <w:p w14:paraId="7658F5A0" w14:textId="65A29C7D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685" w:type="dxa"/>
          </w:tcPr>
          <w:p w14:paraId="4DD3EC91" w14:textId="7136A1DD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 xml:space="preserve">No contar con antecedentes de violencia ejercida contra una mujer o cualquier miembro de su familia, que tenga sentencia ejecutoriada con calidad de cosa juzgada, de conformidad al Artículo 13 de la Le N </w:t>
            </w:r>
            <w:r w:rsidRPr="00655215">
              <w:rPr>
                <w:rFonts w:ascii="Arial" w:hAnsi="Arial" w:cs="Arial"/>
                <w:vertAlign w:val="superscript"/>
              </w:rPr>
              <w:t xml:space="preserve">O </w:t>
            </w:r>
            <w:r w:rsidRPr="00655215">
              <w:rPr>
                <w:rFonts w:ascii="Arial" w:hAnsi="Arial" w:cs="Arial"/>
              </w:rPr>
              <w:t>348.</w:t>
            </w:r>
          </w:p>
        </w:tc>
        <w:tc>
          <w:tcPr>
            <w:tcW w:w="3544" w:type="dxa"/>
          </w:tcPr>
          <w:p w14:paraId="562750D0" w14:textId="7C003F2E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Certificado original de No Violencia (CENVI), original actualizada a la fecha de la presentación para la postulación al cargo de Vocal del Tribunal Su remo Electoral.</w:t>
            </w:r>
          </w:p>
        </w:tc>
        <w:tc>
          <w:tcPr>
            <w:tcW w:w="1605" w:type="dxa"/>
          </w:tcPr>
          <w:p w14:paraId="3D54291C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450E547C" w14:textId="77777777" w:rsidTr="00C80FE4">
        <w:tc>
          <w:tcPr>
            <w:tcW w:w="421" w:type="dxa"/>
          </w:tcPr>
          <w:p w14:paraId="7E556523" w14:textId="51CBE014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vAlign w:val="center"/>
          </w:tcPr>
          <w:p w14:paraId="2D15DD43" w14:textId="57EC8DA9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Estar inscrita o inscrito en el Padrón Electoral, establecido en el Artículo 234 de la Constitución Política del Estado.</w:t>
            </w:r>
          </w:p>
        </w:tc>
        <w:tc>
          <w:tcPr>
            <w:tcW w:w="3544" w:type="dxa"/>
          </w:tcPr>
          <w:p w14:paraId="3084B1BC" w14:textId="77777777" w:rsidR="00655215" w:rsidRP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Certificación Original actualizada a la fecha de la presentación para la postulación al cargo de Vocal del Tribunal Supremo Electoral, emitida por el Órgano</w:t>
            </w:r>
          </w:p>
          <w:p w14:paraId="3AD61C65" w14:textId="6DA35408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Electoral Plurinacional.</w:t>
            </w:r>
          </w:p>
        </w:tc>
        <w:tc>
          <w:tcPr>
            <w:tcW w:w="1605" w:type="dxa"/>
          </w:tcPr>
          <w:p w14:paraId="430C2C5A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15A15D36" w14:textId="77777777" w:rsidTr="00C80FE4">
        <w:tc>
          <w:tcPr>
            <w:tcW w:w="421" w:type="dxa"/>
          </w:tcPr>
          <w:p w14:paraId="4C1BDA2A" w14:textId="1560409A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5" w:type="dxa"/>
            <w:vAlign w:val="center"/>
          </w:tcPr>
          <w:p w14:paraId="638D652E" w14:textId="2903840F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Hablar al menos dos idiomas oficiales del país, establecido en el Artículo 234 de la Constitución Política del Estado.</w:t>
            </w:r>
          </w:p>
        </w:tc>
        <w:tc>
          <w:tcPr>
            <w:tcW w:w="3544" w:type="dxa"/>
          </w:tcPr>
          <w:p w14:paraId="426F9371" w14:textId="2DDBB5D6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 xml:space="preserve">• El segundo idioma distinto al castellano se acreditará con un certificado original emitido por una institución autorizada por el Estado, de conformidad a la Ley N </w:t>
            </w:r>
            <w:r w:rsidRPr="00655215">
              <w:rPr>
                <w:rFonts w:ascii="Arial" w:hAnsi="Arial" w:cs="Arial"/>
                <w:vertAlign w:val="superscript"/>
              </w:rPr>
              <w:t xml:space="preserve">O </w:t>
            </w:r>
            <w:r w:rsidRPr="00655215">
              <w:rPr>
                <w:rFonts w:ascii="Arial" w:hAnsi="Arial" w:cs="Arial"/>
              </w:rPr>
              <w:t>269 de 2 de agosto de 2012; Decreto Supremo 2477 de 05 de agosto de 2015 y Decreto Su remo 4566 de 11 de agosto de 2021.</w:t>
            </w:r>
          </w:p>
        </w:tc>
        <w:tc>
          <w:tcPr>
            <w:tcW w:w="1605" w:type="dxa"/>
          </w:tcPr>
          <w:p w14:paraId="4D7827F2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5F0098D6" w14:textId="77777777" w:rsidTr="00C80FE4">
        <w:tc>
          <w:tcPr>
            <w:tcW w:w="421" w:type="dxa"/>
          </w:tcPr>
          <w:p w14:paraId="6AE3467F" w14:textId="289B058D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5" w:type="dxa"/>
          </w:tcPr>
          <w:p w14:paraId="2C14572C" w14:textId="06EDEA00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No incurrir en los casos de prohibición o incompatibilidad establecidos en los Artículos 236 y 239 de la Constitución Política del Estado.</w:t>
            </w:r>
          </w:p>
        </w:tc>
        <w:tc>
          <w:tcPr>
            <w:tcW w:w="3544" w:type="dxa"/>
          </w:tcPr>
          <w:p w14:paraId="2360EF27" w14:textId="60DBA131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Declaración jurada voluntaria ante Notaría de Fe Pública, en original.</w:t>
            </w:r>
          </w:p>
        </w:tc>
        <w:tc>
          <w:tcPr>
            <w:tcW w:w="1605" w:type="dxa"/>
          </w:tcPr>
          <w:p w14:paraId="58C37F89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  <w:tr w:rsidR="00655215" w14:paraId="31F63AB7" w14:textId="77777777" w:rsidTr="00C80FE4">
        <w:tc>
          <w:tcPr>
            <w:tcW w:w="421" w:type="dxa"/>
          </w:tcPr>
          <w:p w14:paraId="36C29541" w14:textId="5E30AF23" w:rsidR="00655215" w:rsidRDefault="00655215" w:rsidP="00655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5" w:type="dxa"/>
          </w:tcPr>
          <w:p w14:paraId="61E4B454" w14:textId="7036BE77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No haber sido designado anteriormente como Vocal del Tribunal Supremo Electoral, de conformidad al Artículo 206 Parágrafo ll de la Constitución Política del Estado.</w:t>
            </w:r>
          </w:p>
        </w:tc>
        <w:tc>
          <w:tcPr>
            <w:tcW w:w="3544" w:type="dxa"/>
          </w:tcPr>
          <w:p w14:paraId="1DE6F2EE" w14:textId="64C3B575" w:rsidR="00655215" w:rsidRDefault="00655215" w:rsidP="00655215">
            <w:pPr>
              <w:rPr>
                <w:rFonts w:ascii="Arial" w:hAnsi="Arial" w:cs="Arial"/>
              </w:rPr>
            </w:pPr>
            <w:r w:rsidRPr="00655215">
              <w:rPr>
                <w:rFonts w:ascii="Arial" w:hAnsi="Arial" w:cs="Arial"/>
              </w:rPr>
              <w:t>• Declaración jurada voluntaria ante Notaría de Fe Pública, en original.</w:t>
            </w:r>
          </w:p>
        </w:tc>
        <w:tc>
          <w:tcPr>
            <w:tcW w:w="1605" w:type="dxa"/>
          </w:tcPr>
          <w:p w14:paraId="400243F7" w14:textId="77777777" w:rsidR="00655215" w:rsidRDefault="00655215" w:rsidP="00655215">
            <w:pPr>
              <w:rPr>
                <w:rFonts w:ascii="Arial" w:hAnsi="Arial" w:cs="Arial"/>
              </w:rPr>
            </w:pPr>
          </w:p>
        </w:tc>
      </w:tr>
    </w:tbl>
    <w:p w14:paraId="40D94E89" w14:textId="77777777" w:rsidR="00154B60" w:rsidRDefault="00154B60" w:rsidP="00154B6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1"/>
        <w:gridCol w:w="3642"/>
        <w:gridCol w:w="3505"/>
        <w:gridCol w:w="1617"/>
      </w:tblGrid>
      <w:tr w:rsidR="00C80FE4" w14:paraId="2CA1AFF8" w14:textId="77777777" w:rsidTr="00C80FE4">
        <w:tc>
          <w:tcPr>
            <w:tcW w:w="421" w:type="dxa"/>
          </w:tcPr>
          <w:p w14:paraId="54E9DE83" w14:textId="77777777" w:rsidR="00C80FE4" w:rsidRDefault="00C80FE4" w:rsidP="00E243CD">
            <w:pPr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14:paraId="2B0A3224" w14:textId="61E6F146" w:rsidR="00C80FE4" w:rsidRPr="00C80FE4" w:rsidRDefault="00C80FE4" w:rsidP="00E243CD">
            <w:pPr>
              <w:rPr>
                <w:rFonts w:ascii="Arial" w:hAnsi="Arial" w:cs="Arial"/>
                <w:b/>
                <w:bCs/>
              </w:rPr>
            </w:pPr>
            <w:r w:rsidRPr="00C80FE4">
              <w:rPr>
                <w:rFonts w:ascii="Arial" w:hAnsi="Arial" w:cs="Arial"/>
                <w:b/>
                <w:bCs/>
              </w:rPr>
              <w:t xml:space="preserve">REQUISITOS </w:t>
            </w:r>
            <w:r>
              <w:rPr>
                <w:rFonts w:ascii="Arial" w:hAnsi="Arial" w:cs="Arial"/>
                <w:b/>
                <w:bCs/>
              </w:rPr>
              <w:t>ESPECIFICOS</w:t>
            </w:r>
          </w:p>
        </w:tc>
        <w:tc>
          <w:tcPr>
            <w:tcW w:w="3538" w:type="dxa"/>
          </w:tcPr>
          <w:p w14:paraId="41324DCB" w14:textId="77777777" w:rsidR="00C80FE4" w:rsidRPr="00C80FE4" w:rsidRDefault="00C80FE4" w:rsidP="00E243CD">
            <w:pPr>
              <w:rPr>
                <w:rFonts w:ascii="Arial" w:hAnsi="Arial" w:cs="Arial"/>
                <w:b/>
                <w:bCs/>
              </w:rPr>
            </w:pPr>
            <w:r w:rsidRPr="00C80FE4">
              <w:rPr>
                <w:rFonts w:ascii="Arial" w:hAnsi="Arial" w:cs="Arial"/>
                <w:b/>
                <w:bCs/>
              </w:rPr>
              <w:t>DOCUMENTO DE RESPALDO</w:t>
            </w:r>
          </w:p>
        </w:tc>
        <w:tc>
          <w:tcPr>
            <w:tcW w:w="1617" w:type="dxa"/>
          </w:tcPr>
          <w:p w14:paraId="41DF3FDC" w14:textId="77777777" w:rsidR="00C80FE4" w:rsidRDefault="00C80FE4" w:rsidP="00E243CD">
            <w:pPr>
              <w:rPr>
                <w:rFonts w:ascii="Arial" w:hAnsi="Arial" w:cs="Arial"/>
              </w:rPr>
            </w:pPr>
            <w:r w:rsidRPr="000824FA">
              <w:rPr>
                <w:b/>
                <w:bCs/>
                <w:lang w:val="es-MX"/>
              </w:rPr>
              <w:t>UBICACIÓN DEL RESPALDO EN LA CARPETA (A FOJAS</w:t>
            </w:r>
            <w:r w:rsidRPr="000527F6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C80FE4" w14:paraId="35C8C785" w14:textId="77777777" w:rsidTr="0003722B">
        <w:tc>
          <w:tcPr>
            <w:tcW w:w="421" w:type="dxa"/>
            <w:vAlign w:val="center"/>
          </w:tcPr>
          <w:p w14:paraId="51E876CA" w14:textId="031695EB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1.</w:t>
            </w:r>
          </w:p>
        </w:tc>
        <w:tc>
          <w:tcPr>
            <w:tcW w:w="3679" w:type="dxa"/>
            <w:vAlign w:val="center"/>
          </w:tcPr>
          <w:p w14:paraId="5E21F7FA" w14:textId="5C273457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No tener militancia en ninguna organización política, de conformidad al Artículo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66F548F5" w14:textId="77777777" w:rsidR="00C80FE4" w:rsidRPr="00A9319F" w:rsidRDefault="00C80FE4" w:rsidP="00C80FE4">
            <w:pPr>
              <w:spacing w:line="216" w:lineRule="auto"/>
              <w:ind w:left="57" w:hanging="7"/>
              <w:rPr>
                <w:rFonts w:eastAsia="Calibri"/>
                <w:sz w:val="22"/>
              </w:rPr>
            </w:pPr>
            <w:r w:rsidRPr="00A9319F">
              <w:rPr>
                <w:rFonts w:eastAsia="Calibri"/>
                <w:sz w:val="22"/>
              </w:rPr>
              <w:t>• Certificación original actualizada emitida por el Órgano Electoral</w:t>
            </w:r>
          </w:p>
          <w:p w14:paraId="58330E6E" w14:textId="6AFCD89C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Plurinacional.</w:t>
            </w:r>
          </w:p>
        </w:tc>
        <w:tc>
          <w:tcPr>
            <w:tcW w:w="1617" w:type="dxa"/>
          </w:tcPr>
          <w:p w14:paraId="39BD7F48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157D476D" w14:textId="77777777" w:rsidTr="0003722B">
        <w:tc>
          <w:tcPr>
            <w:tcW w:w="421" w:type="dxa"/>
            <w:vAlign w:val="center"/>
          </w:tcPr>
          <w:p w14:paraId="729B1567" w14:textId="30808843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2.</w:t>
            </w:r>
          </w:p>
        </w:tc>
        <w:tc>
          <w:tcPr>
            <w:tcW w:w="3679" w:type="dxa"/>
            <w:vAlign w:val="center"/>
          </w:tcPr>
          <w:p w14:paraId="4290F353" w14:textId="44F7B2C7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Tener título profesional con un mínimo de cinco (5) años a partir de la emisión del Título en Provisión Nacional, de conformidad al Artículo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4DD38800" w14:textId="23C273B9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Título Profesional en Provisión Nacional Original o Fotocopia legalizada.</w:t>
            </w:r>
          </w:p>
        </w:tc>
        <w:tc>
          <w:tcPr>
            <w:tcW w:w="1617" w:type="dxa"/>
          </w:tcPr>
          <w:p w14:paraId="47154177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0722DDC5" w14:textId="77777777" w:rsidTr="0003722B">
        <w:tc>
          <w:tcPr>
            <w:tcW w:w="421" w:type="dxa"/>
            <w:vAlign w:val="center"/>
          </w:tcPr>
          <w:p w14:paraId="0229E83C" w14:textId="692989F8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lastRenderedPageBreak/>
              <w:t>3.</w:t>
            </w:r>
          </w:p>
        </w:tc>
        <w:tc>
          <w:tcPr>
            <w:tcW w:w="3679" w:type="dxa"/>
            <w:vAlign w:val="center"/>
          </w:tcPr>
          <w:p w14:paraId="1CBEEBCA" w14:textId="5C3BC2BC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Contar con experiencia profesional de al menos cinco (5) años acreditados en el desempeño con honestidad y ética en funciones relacionadas al cargo que se postula a partir del título en provisión nacional de conformidad a los Artículos 4 inc. 5 y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 y Artículo 206, Parágrafo IV de la Constitución Política del Estado.</w:t>
            </w:r>
          </w:p>
        </w:tc>
        <w:tc>
          <w:tcPr>
            <w:tcW w:w="3538" w:type="dxa"/>
          </w:tcPr>
          <w:p w14:paraId="63685B61" w14:textId="5A276C2D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Hoja de vida impresa y en formato digital (PDF) conforme a convocatoria, adjuntando respaldo documental en original o copia legalizada, la documentación que acredite la experiencia profesional deberá señalar inicio, conclusión laboral y las funciones desarrolladas materia Constitucional, Administrativo, Derechos Humanos, Electoral, Registral, Notarial, Sistemas Informáticos, Sistema de Seguridad Informática, Económica, Comunicación Ciencias Políticas.</w:t>
            </w:r>
          </w:p>
        </w:tc>
        <w:tc>
          <w:tcPr>
            <w:tcW w:w="1617" w:type="dxa"/>
          </w:tcPr>
          <w:p w14:paraId="35869585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405F7542" w14:textId="77777777" w:rsidTr="0003722B">
        <w:tc>
          <w:tcPr>
            <w:tcW w:w="421" w:type="dxa"/>
            <w:vAlign w:val="center"/>
          </w:tcPr>
          <w:p w14:paraId="5FA288DC" w14:textId="50F38CCD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4.</w:t>
            </w:r>
          </w:p>
        </w:tc>
        <w:tc>
          <w:tcPr>
            <w:tcW w:w="3679" w:type="dxa"/>
            <w:vAlign w:val="center"/>
          </w:tcPr>
          <w:p w14:paraId="796945E5" w14:textId="418A179E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Contar con formación y conocimientos especializados en materia Constitucional, Administrativo, Derechos Humanos, Electoral, Registral, Notarial, Sistemas Informáticos, Sistema de Seguridad Informática, Económica, Comunicación y Ciencias Políticas de conformidad a los Artículos 4 numerales 5 y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 y Artículo 206, Parágrafo IV de la Constitución Política del Estado.</w:t>
            </w:r>
          </w:p>
        </w:tc>
        <w:tc>
          <w:tcPr>
            <w:tcW w:w="3538" w:type="dxa"/>
          </w:tcPr>
          <w:p w14:paraId="72E9258E" w14:textId="77777777" w:rsidR="00C80FE4" w:rsidRPr="00A9319F" w:rsidRDefault="00C80FE4" w:rsidP="00C80FE4">
            <w:pPr>
              <w:spacing w:line="216" w:lineRule="auto"/>
              <w:ind w:left="50"/>
              <w:rPr>
                <w:rFonts w:eastAsia="Calibri"/>
                <w:sz w:val="22"/>
              </w:rPr>
            </w:pPr>
            <w:r w:rsidRPr="00A9319F">
              <w:rPr>
                <w:rFonts w:eastAsia="Calibri"/>
                <w:sz w:val="22"/>
              </w:rPr>
              <w:t>•Original</w:t>
            </w:r>
            <w:r w:rsidRPr="00A9319F">
              <w:rPr>
                <w:rFonts w:eastAsia="Calibri"/>
                <w:sz w:val="22"/>
              </w:rPr>
              <w:tab/>
              <w:t>o</w:t>
            </w:r>
            <w:r w:rsidRPr="00A9319F">
              <w:rPr>
                <w:rFonts w:eastAsia="Calibri"/>
                <w:sz w:val="22"/>
              </w:rPr>
              <w:tab/>
              <w:t>fotocopia legalizada del título, diploma o certificado,</w:t>
            </w:r>
            <w:r w:rsidRPr="00A9319F">
              <w:rPr>
                <w:rFonts w:eastAsia="Calibri"/>
                <w:sz w:val="22"/>
              </w:rPr>
              <w:tab/>
              <w:t>que acredite la formación</w:t>
            </w:r>
            <w:r w:rsidRPr="00A9319F">
              <w:rPr>
                <w:rFonts w:eastAsia="Calibri"/>
                <w:sz w:val="22"/>
              </w:rPr>
              <w:tab/>
              <w:t>profesional especializada.</w:t>
            </w:r>
          </w:p>
          <w:p w14:paraId="56AB6A8F" w14:textId="7552BA22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•Fotocopia del título o diploma emitido en el exterior acompañada de una declaración voluntaria notarial, en la que se consigne que el postulante exhibió ante notario de fe pública el original del título o di loma.</w:t>
            </w:r>
          </w:p>
        </w:tc>
        <w:tc>
          <w:tcPr>
            <w:tcW w:w="1617" w:type="dxa"/>
          </w:tcPr>
          <w:p w14:paraId="0923E045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2E890B50" w14:textId="77777777" w:rsidTr="0003722B">
        <w:tc>
          <w:tcPr>
            <w:tcW w:w="421" w:type="dxa"/>
            <w:vAlign w:val="center"/>
          </w:tcPr>
          <w:p w14:paraId="292235AD" w14:textId="17E11775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5.</w:t>
            </w:r>
          </w:p>
        </w:tc>
        <w:tc>
          <w:tcPr>
            <w:tcW w:w="3679" w:type="dxa"/>
          </w:tcPr>
          <w:p w14:paraId="2071F961" w14:textId="0858675B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No haber sido dirigente o candidato de ninguna organización política en los cinco (5) años anteriores a la fecha de desi</w:t>
            </w:r>
            <w:r>
              <w:rPr>
                <w:rFonts w:eastAsia="Calibri"/>
                <w:sz w:val="22"/>
              </w:rPr>
              <w:t>g</w:t>
            </w:r>
            <w:r w:rsidRPr="00A9319F">
              <w:rPr>
                <w:rFonts w:eastAsia="Calibri"/>
                <w:sz w:val="22"/>
              </w:rPr>
              <w:t>nación de conformidad al Artículo 14 de la Le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  <w:vAlign w:val="center"/>
          </w:tcPr>
          <w:p w14:paraId="4F78B54F" w14:textId="04EACD77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Certificación original emitida por el Órgano Electoral Plurinacional.</w:t>
            </w:r>
          </w:p>
        </w:tc>
        <w:tc>
          <w:tcPr>
            <w:tcW w:w="1617" w:type="dxa"/>
          </w:tcPr>
          <w:p w14:paraId="64D084F1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41EF06CF" w14:textId="77777777" w:rsidTr="0003722B">
        <w:tc>
          <w:tcPr>
            <w:tcW w:w="421" w:type="dxa"/>
            <w:vAlign w:val="center"/>
          </w:tcPr>
          <w:p w14:paraId="5A83B5E8" w14:textId="26C4472F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6.</w:t>
            </w:r>
          </w:p>
        </w:tc>
        <w:tc>
          <w:tcPr>
            <w:tcW w:w="3679" w:type="dxa"/>
          </w:tcPr>
          <w:p w14:paraId="09E667D1" w14:textId="36A0377E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No tener parentesco hasta el cuarto grado de consanguinidad y segundo de afinidad con ninguna funcionaria o funcionario del mismo tribunal, con el Presidente y Vicepresidente del Estado Plurinacional, Magistradas y Magistrados del Tribunal Supremo de Justicia, del Tribunal Constitucional Plurinacional, del Tribunal Agroambiental y miembros del Consejo de la Magistratura, ni Gobernadores o dirigentes nacionales de organizaciones políticas, de conformidad al Artículo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3AF81A88" w14:textId="5DE81855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Declaración jurada voluntaria ante Notaría de Fe Pública, en original.</w:t>
            </w:r>
          </w:p>
        </w:tc>
        <w:tc>
          <w:tcPr>
            <w:tcW w:w="1617" w:type="dxa"/>
          </w:tcPr>
          <w:p w14:paraId="5B1EA6BA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6042D5F5" w14:textId="77777777" w:rsidTr="00C80FE4">
        <w:tc>
          <w:tcPr>
            <w:tcW w:w="421" w:type="dxa"/>
          </w:tcPr>
          <w:p w14:paraId="3C31FFF3" w14:textId="77777777" w:rsidR="00C80FE4" w:rsidRPr="00866D08" w:rsidRDefault="00C80FE4" w:rsidP="00C80FE4">
            <w:pPr>
              <w:spacing w:after="160" w:line="259" w:lineRule="auto"/>
              <w:rPr>
                <w:rFonts w:eastAsia="Calibri"/>
                <w:sz w:val="22"/>
              </w:rPr>
            </w:pPr>
          </w:p>
          <w:p w14:paraId="09E519DB" w14:textId="6534D3EF" w:rsidR="00C80FE4" w:rsidRDefault="00C80FE4" w:rsidP="00C80FE4">
            <w:pPr>
              <w:rPr>
                <w:rFonts w:ascii="Arial" w:hAnsi="Arial" w:cs="Arial"/>
              </w:rPr>
            </w:pPr>
            <w:r w:rsidRPr="00866D08">
              <w:rPr>
                <w:rFonts w:eastAsia="Calibri"/>
                <w:sz w:val="22"/>
              </w:rPr>
              <w:t xml:space="preserve"> 7.</w:t>
            </w:r>
          </w:p>
        </w:tc>
        <w:tc>
          <w:tcPr>
            <w:tcW w:w="3679" w:type="dxa"/>
            <w:vAlign w:val="center"/>
          </w:tcPr>
          <w:p w14:paraId="351D9431" w14:textId="19F7456C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Renunciar de manera expresa y pública a la membresía en cualquier logia, de conformidad al Artículo 14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4ACAE707" w14:textId="2B6AB1BB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Declaración jurada voluntaria ante Notaría de Fe Pública, en original.</w:t>
            </w:r>
          </w:p>
        </w:tc>
        <w:tc>
          <w:tcPr>
            <w:tcW w:w="1617" w:type="dxa"/>
          </w:tcPr>
          <w:p w14:paraId="650DDF77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077337DC" w14:textId="77777777" w:rsidTr="0003722B">
        <w:tc>
          <w:tcPr>
            <w:tcW w:w="421" w:type="dxa"/>
            <w:vAlign w:val="center"/>
          </w:tcPr>
          <w:p w14:paraId="7F171043" w14:textId="6F9BD2A2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8.</w:t>
            </w:r>
          </w:p>
        </w:tc>
        <w:tc>
          <w:tcPr>
            <w:tcW w:w="3679" w:type="dxa"/>
          </w:tcPr>
          <w:p w14:paraId="32D7C8A3" w14:textId="55D9A20C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 xml:space="preserve">Renunciar de manera expresa y pública a la condición de dirigente o autoridad ejecutiva de cualquier asociación, cooperativa, institución u organización empresarial, social o cívica que por su naturaleza e intereses pueda influir en el libre </w:t>
            </w:r>
            <w:r w:rsidRPr="00A9319F">
              <w:rPr>
                <w:rFonts w:eastAsia="Calibri"/>
                <w:sz w:val="22"/>
              </w:rPr>
              <w:lastRenderedPageBreak/>
              <w:t>ejercicio de sus funciones electorales, de conformidad al Artículo 14 de la Le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1B38D714" w14:textId="0F2E8E92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lastRenderedPageBreak/>
              <w:t>• Declaración jurada voluntaria ante Notaría de Fe Pública, en original.</w:t>
            </w:r>
          </w:p>
        </w:tc>
        <w:tc>
          <w:tcPr>
            <w:tcW w:w="1617" w:type="dxa"/>
          </w:tcPr>
          <w:p w14:paraId="6E9FE724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1F69CB88" w14:textId="77777777" w:rsidTr="0003722B">
        <w:tc>
          <w:tcPr>
            <w:tcW w:w="421" w:type="dxa"/>
            <w:vAlign w:val="center"/>
          </w:tcPr>
          <w:p w14:paraId="6A329610" w14:textId="58C9108F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9.</w:t>
            </w:r>
          </w:p>
        </w:tc>
        <w:tc>
          <w:tcPr>
            <w:tcW w:w="3679" w:type="dxa"/>
          </w:tcPr>
          <w:p w14:paraId="31B3C4EC" w14:textId="251583B4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No haber convocado, organizado, dirigido, supervisado, administrado o ejecutado algún proceso electoral o referendo, de alcance nacional, departamental, regional o municipal, que haya sido realizado al margen de la Ley, de conformidad al Artículo 15 de la Le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589654CB" w14:textId="1919490E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Declaración jurada voluntaria ante Notaría de Fe Pública, en original.</w:t>
            </w:r>
          </w:p>
        </w:tc>
        <w:tc>
          <w:tcPr>
            <w:tcW w:w="1617" w:type="dxa"/>
          </w:tcPr>
          <w:p w14:paraId="1A3FDF64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  <w:tr w:rsidR="00C80FE4" w14:paraId="1F590806" w14:textId="77777777" w:rsidTr="0003722B">
        <w:tc>
          <w:tcPr>
            <w:tcW w:w="421" w:type="dxa"/>
            <w:vAlign w:val="center"/>
          </w:tcPr>
          <w:p w14:paraId="265AB732" w14:textId="7A146291" w:rsidR="00C80FE4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10.</w:t>
            </w:r>
          </w:p>
        </w:tc>
        <w:tc>
          <w:tcPr>
            <w:tcW w:w="3679" w:type="dxa"/>
          </w:tcPr>
          <w:p w14:paraId="0132CAD7" w14:textId="7B1655A0" w:rsidR="00C80FE4" w:rsidRPr="00655215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No haber impedido, obstaculizado, resistido o rehusado un proceso electoral o referendo, de alcance nacional, departamental, regional o municipal, que haya sido convocado con apego a la Ley, de conformidad al Artículo 15 de la Ley N</w:t>
            </w:r>
            <w:r w:rsidRPr="00A9319F">
              <w:rPr>
                <w:rFonts w:eastAsia="Calibri"/>
                <w:sz w:val="22"/>
                <w:vertAlign w:val="superscript"/>
              </w:rPr>
              <w:t xml:space="preserve">O </w:t>
            </w:r>
            <w:r w:rsidRPr="00A9319F">
              <w:rPr>
                <w:rFonts w:eastAsia="Calibri"/>
                <w:sz w:val="22"/>
              </w:rPr>
              <w:t>018.</w:t>
            </w:r>
          </w:p>
        </w:tc>
        <w:tc>
          <w:tcPr>
            <w:tcW w:w="3538" w:type="dxa"/>
          </w:tcPr>
          <w:p w14:paraId="149C4D22" w14:textId="22DFCC32" w:rsidR="00C80FE4" w:rsidRPr="00655215" w:rsidRDefault="00C80FE4" w:rsidP="00C80FE4">
            <w:pPr>
              <w:rPr>
                <w:rFonts w:ascii="Arial" w:hAnsi="Arial" w:cs="Arial"/>
              </w:rPr>
            </w:pPr>
            <w:r w:rsidRPr="00A9319F">
              <w:rPr>
                <w:rFonts w:eastAsia="Calibri"/>
                <w:sz w:val="22"/>
              </w:rPr>
              <w:t>• Declaración jurada voluntaria ante Notaría de Fe Pública, en original.</w:t>
            </w:r>
          </w:p>
        </w:tc>
        <w:tc>
          <w:tcPr>
            <w:tcW w:w="1617" w:type="dxa"/>
          </w:tcPr>
          <w:p w14:paraId="4B47DF94" w14:textId="77777777" w:rsidR="00C80FE4" w:rsidRDefault="00C80FE4" w:rsidP="00C80FE4">
            <w:pPr>
              <w:rPr>
                <w:rFonts w:ascii="Arial" w:hAnsi="Arial" w:cs="Arial"/>
              </w:rPr>
            </w:pPr>
          </w:p>
        </w:tc>
      </w:tr>
    </w:tbl>
    <w:p w14:paraId="3076237E" w14:textId="77777777" w:rsidR="00C80FE4" w:rsidRDefault="00C80FE4" w:rsidP="00154B60">
      <w:pPr>
        <w:rPr>
          <w:rFonts w:ascii="Arial" w:hAnsi="Arial" w:cs="Arial"/>
          <w:b/>
          <w:u w:val="single"/>
        </w:rPr>
      </w:pPr>
    </w:p>
    <w:p w14:paraId="6BA6B133" w14:textId="371B2FA0" w:rsidR="00154B60" w:rsidRDefault="00C80FE4" w:rsidP="00154B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PROBIDAD </w:t>
      </w:r>
    </w:p>
    <w:p w14:paraId="74E8E85C" w14:textId="77777777" w:rsidR="00154B60" w:rsidRDefault="00154B60" w:rsidP="00154B60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7"/>
        <w:gridCol w:w="4628"/>
      </w:tblGrid>
      <w:tr w:rsidR="00C80FE4" w14:paraId="2BED4A07" w14:textId="77777777" w:rsidTr="00C80FE4">
        <w:tc>
          <w:tcPr>
            <w:tcW w:w="4627" w:type="dxa"/>
          </w:tcPr>
          <w:p w14:paraId="4B789CB8" w14:textId="4F6BC287" w:rsidR="00C80FE4" w:rsidRDefault="00C80FE4" w:rsidP="00FA33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</w:t>
            </w:r>
          </w:p>
        </w:tc>
        <w:tc>
          <w:tcPr>
            <w:tcW w:w="4628" w:type="dxa"/>
          </w:tcPr>
          <w:p w14:paraId="6D21274B" w14:textId="666DC3FC" w:rsidR="00C80FE4" w:rsidRDefault="00C80FE4" w:rsidP="00FA3388">
            <w:pPr>
              <w:rPr>
                <w:rFonts w:ascii="Arial" w:hAnsi="Arial" w:cs="Arial"/>
                <w:b/>
              </w:rPr>
            </w:pPr>
            <w:r w:rsidRPr="000824FA">
              <w:rPr>
                <w:b/>
                <w:bCs/>
                <w:lang w:val="es-MX"/>
              </w:rPr>
              <w:t>UBICACIÓN DEL RESPALDO EN LA CARPETA (A FOJAS</w:t>
            </w:r>
            <w:r w:rsidRPr="000527F6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C80FE4" w14:paraId="5972556A" w14:textId="77777777" w:rsidTr="00C80FE4">
        <w:tc>
          <w:tcPr>
            <w:tcW w:w="4627" w:type="dxa"/>
          </w:tcPr>
          <w:p w14:paraId="493DCA08" w14:textId="69AF0E44" w:rsidR="00C80FE4" w:rsidRPr="00C80FE4" w:rsidRDefault="00C80FE4" w:rsidP="00FA3388">
            <w:pPr>
              <w:rPr>
                <w:rFonts w:ascii="Arial" w:hAnsi="Arial" w:cs="Arial"/>
                <w:bCs/>
              </w:rPr>
            </w:pPr>
            <w:r w:rsidRPr="00C80FE4">
              <w:rPr>
                <w:rFonts w:ascii="Arial" w:hAnsi="Arial" w:cs="Arial"/>
                <w:bCs/>
              </w:rPr>
              <w:t xml:space="preserve">Declaración Jurada notarial de no haber tenido ningún proceso disciplinario, administrativo, sancionatorio, coactivo </w:t>
            </w:r>
            <w:r w:rsidR="009C1F2E" w:rsidRPr="00C80FE4">
              <w:rPr>
                <w:rFonts w:ascii="Arial" w:hAnsi="Arial" w:cs="Arial"/>
                <w:bCs/>
              </w:rPr>
              <w:t>fiscal,</w:t>
            </w:r>
            <w:r w:rsidRPr="00C80FE4">
              <w:rPr>
                <w:rFonts w:ascii="Arial" w:hAnsi="Arial" w:cs="Arial"/>
                <w:bCs/>
              </w:rPr>
              <w:t xml:space="preserve"> ni penal en el ámbito público o privado.</w:t>
            </w:r>
          </w:p>
        </w:tc>
        <w:tc>
          <w:tcPr>
            <w:tcW w:w="4628" w:type="dxa"/>
          </w:tcPr>
          <w:p w14:paraId="627C666D" w14:textId="77777777" w:rsidR="00C80FE4" w:rsidRDefault="00C80FE4" w:rsidP="00FA3388">
            <w:pPr>
              <w:rPr>
                <w:rFonts w:ascii="Arial" w:hAnsi="Arial" w:cs="Arial"/>
                <w:b/>
              </w:rPr>
            </w:pPr>
          </w:p>
        </w:tc>
      </w:tr>
    </w:tbl>
    <w:p w14:paraId="4F95930B" w14:textId="75BCB668" w:rsidR="00154B60" w:rsidRDefault="00154B60" w:rsidP="00FA3388">
      <w:pPr>
        <w:rPr>
          <w:rFonts w:ascii="Arial" w:hAnsi="Arial" w:cs="Arial"/>
          <w:b/>
        </w:rPr>
      </w:pPr>
    </w:p>
    <w:p w14:paraId="2E79292B" w14:textId="77777777" w:rsidR="00A76BFD" w:rsidRDefault="00A76BFD" w:rsidP="00A76BFD">
      <w:pPr>
        <w:jc w:val="center"/>
        <w:rPr>
          <w:rFonts w:ascii="Arial" w:hAnsi="Arial" w:cs="Arial"/>
          <w:b/>
        </w:rPr>
      </w:pPr>
    </w:p>
    <w:p w14:paraId="186CF03B" w14:textId="77777777" w:rsidR="00A76BFD" w:rsidRDefault="00A76BFD" w:rsidP="00655215">
      <w:pPr>
        <w:jc w:val="both"/>
        <w:rPr>
          <w:rFonts w:ascii="Arial" w:hAnsi="Arial" w:cs="Arial"/>
          <w:b/>
        </w:rPr>
      </w:pPr>
    </w:p>
    <w:p w14:paraId="4F1A8F9C" w14:textId="77777777" w:rsidR="00A76BFD" w:rsidRDefault="00A76BFD" w:rsidP="00A76BFD">
      <w:pPr>
        <w:jc w:val="center"/>
        <w:rPr>
          <w:rFonts w:ascii="Arial" w:hAnsi="Arial" w:cs="Arial"/>
          <w:b/>
        </w:rPr>
      </w:pPr>
    </w:p>
    <w:p w14:paraId="40AEC820" w14:textId="77777777" w:rsidR="00A76BFD" w:rsidRDefault="00A76BFD" w:rsidP="00A76BFD">
      <w:pPr>
        <w:jc w:val="center"/>
        <w:rPr>
          <w:rFonts w:ascii="Arial" w:hAnsi="Arial" w:cs="Arial"/>
          <w:b/>
        </w:rPr>
      </w:pPr>
    </w:p>
    <w:p w14:paraId="52BDF106" w14:textId="49042FE9" w:rsidR="00790533" w:rsidRDefault="00154B60" w:rsidP="00A76B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 del postulante</w:t>
      </w:r>
    </w:p>
    <w:p w14:paraId="0FD1CC28" w14:textId="0D225A3C" w:rsidR="00D34DA0" w:rsidRDefault="00D34DA0" w:rsidP="00A76B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C.I.</w:t>
      </w:r>
    </w:p>
    <w:p w14:paraId="7B41F644" w14:textId="4E569709" w:rsidR="00D34DA0" w:rsidRDefault="00D34DA0" w:rsidP="00A76BFD">
      <w:pPr>
        <w:jc w:val="center"/>
      </w:pPr>
      <w:r>
        <w:rPr>
          <w:rFonts w:ascii="Arial" w:hAnsi="Arial" w:cs="Arial"/>
          <w:b/>
        </w:rPr>
        <w:t>Cel.</w:t>
      </w:r>
    </w:p>
    <w:sectPr w:rsidR="00D34DA0" w:rsidSect="00FA3388">
      <w:headerReference w:type="default" r:id="rId6"/>
      <w:footerReference w:type="default" r:id="rId7"/>
      <w:pgSz w:w="12242" w:h="18722"/>
      <w:pgMar w:top="2835" w:right="1701" w:bottom="993" w:left="1276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7486" w14:textId="77777777" w:rsidR="00275ECE" w:rsidRDefault="00275ECE">
      <w:r>
        <w:separator/>
      </w:r>
    </w:p>
  </w:endnote>
  <w:endnote w:type="continuationSeparator" w:id="0">
    <w:p w14:paraId="00F941B7" w14:textId="77777777" w:rsidR="00275ECE" w:rsidRDefault="002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EE02" w14:textId="00A5BFAA" w:rsidR="00887EB9" w:rsidRDefault="00154B6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63ACC">
      <w:rPr>
        <w:noProof/>
      </w:rPr>
      <w:t>2</w:t>
    </w:r>
    <w:r>
      <w:fldChar w:fldCharType="end"/>
    </w:r>
  </w:p>
  <w:p w14:paraId="4A19C2DB" w14:textId="77777777" w:rsidR="00887EB9" w:rsidRDefault="00887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9BB7" w14:textId="77777777" w:rsidR="00275ECE" w:rsidRDefault="00275ECE">
      <w:r>
        <w:separator/>
      </w:r>
    </w:p>
  </w:footnote>
  <w:footnote w:type="continuationSeparator" w:id="0">
    <w:p w14:paraId="7216FC25" w14:textId="77777777" w:rsidR="00275ECE" w:rsidRDefault="0027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D73F" w14:textId="7EC1F953" w:rsidR="00B63ACC" w:rsidRDefault="00B63ACC" w:rsidP="00B63ACC">
    <w:pPr>
      <w:spacing w:line="263" w:lineRule="auto"/>
      <w:ind w:left="1795" w:right="1831"/>
      <w:jc w:val="center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71CF248" wp14:editId="339D2F70">
          <wp:simplePos x="0" y="0"/>
          <wp:positionH relativeFrom="page">
            <wp:posOffset>3248660</wp:posOffset>
          </wp:positionH>
          <wp:positionV relativeFrom="page">
            <wp:posOffset>334645</wp:posOffset>
          </wp:positionV>
          <wp:extent cx="832594" cy="713232"/>
          <wp:effectExtent l="0" t="0" r="5715" b="0"/>
          <wp:wrapTopAndBottom/>
          <wp:docPr id="1" name="Picture 422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79" name="Picture 42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594" cy="713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0119">
      <w:rPr>
        <w:rFonts w:ascii="Calibri" w:eastAsia="Calibri" w:hAnsi="Calibri" w:cs="Calibri"/>
      </w:rPr>
      <w:t xml:space="preserve">ASAMBLEA LEGISLATIVA PLURINACIONAL </w:t>
    </w:r>
  </w:p>
  <w:p w14:paraId="17AE5C70" w14:textId="6F7536BE" w:rsidR="00B63ACC" w:rsidRPr="00F30EDF" w:rsidRDefault="00B63ACC" w:rsidP="00B63ACC">
    <w:pPr>
      <w:spacing w:line="263" w:lineRule="auto"/>
      <w:ind w:left="1795" w:right="1831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COMISION MIXTA DE CONSTITUCION, DERECHOS HUMANOS, LEGISLACION Y SISTEMA ELECTORAL</w:t>
    </w:r>
  </w:p>
  <w:p w14:paraId="372AAFBE" w14:textId="75D736EB" w:rsidR="00B63ACC" w:rsidRDefault="00B63A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B9"/>
    <w:rsid w:val="0000438A"/>
    <w:rsid w:val="00057E3D"/>
    <w:rsid w:val="00154B60"/>
    <w:rsid w:val="00275ECE"/>
    <w:rsid w:val="00534840"/>
    <w:rsid w:val="00655215"/>
    <w:rsid w:val="007660B9"/>
    <w:rsid w:val="00790533"/>
    <w:rsid w:val="00887EB9"/>
    <w:rsid w:val="009C1F2E"/>
    <w:rsid w:val="009C3122"/>
    <w:rsid w:val="00A76BFD"/>
    <w:rsid w:val="00B63ACC"/>
    <w:rsid w:val="00C80FE4"/>
    <w:rsid w:val="00D34DA0"/>
    <w:rsid w:val="00DC3FCE"/>
    <w:rsid w:val="00E53E43"/>
    <w:rsid w:val="00FA3388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1FE0B"/>
  <w15:chartTrackingRefBased/>
  <w15:docId w15:val="{14C2F643-88F9-4ACF-AA8F-B385D41F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rsid w:val="00154B60"/>
    <w:pPr>
      <w:keepNext/>
      <w:jc w:val="right"/>
      <w:outlineLvl w:val="0"/>
    </w:pPr>
    <w:rPr>
      <w:rFonts w:ascii="Arial" w:hAnsi="Arial"/>
      <w:b/>
      <w:color w:val="000000"/>
    </w:rPr>
  </w:style>
  <w:style w:type="paragraph" w:styleId="Ttulo4">
    <w:name w:val="heading 4"/>
    <w:basedOn w:val="Normal"/>
    <w:next w:val="Normal"/>
    <w:link w:val="Ttulo4Car"/>
    <w:rsid w:val="00154B60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rsid w:val="00154B60"/>
    <w:pPr>
      <w:keepNext/>
      <w:ind w:left="2124" w:firstLine="708"/>
      <w:outlineLvl w:val="4"/>
    </w:pPr>
    <w:rPr>
      <w:rFonts w:ascii="Arial" w:hAnsi="Arial"/>
      <w:b/>
      <w:color w:val="00000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4B60"/>
    <w:rPr>
      <w:rFonts w:ascii="Arial" w:eastAsia="Times New Roman" w:hAnsi="Arial" w:cs="Times New Roman"/>
      <w:b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54B60"/>
    <w:rPr>
      <w:rFonts w:ascii="Calibri Light" w:eastAsia="Times New Roman" w:hAnsi="Calibri Light" w:cs="Times New Roman"/>
      <w:i/>
      <w:iCs/>
      <w:color w:val="2F5496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54B60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154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54B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6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Santos Velez Mamani</dc:creator>
  <cp:keywords/>
  <dc:description/>
  <cp:lastModifiedBy>Ruben Mamani</cp:lastModifiedBy>
  <cp:revision>2</cp:revision>
  <dcterms:created xsi:type="dcterms:W3CDTF">2025-12-04T17:00:00Z</dcterms:created>
  <dcterms:modified xsi:type="dcterms:W3CDTF">2025-12-04T17:00:00Z</dcterms:modified>
</cp:coreProperties>
</file>